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4BFA" w14:textId="01F5EA23" w:rsidR="000301D5" w:rsidRPr="002522F5" w:rsidRDefault="000301D5" w:rsidP="000301D5">
      <w:pPr>
        <w:jc w:val="center"/>
        <w:rPr>
          <w:rFonts w:ascii="Arial" w:hAnsi="Arial" w:cs="Arial"/>
          <w:i/>
        </w:rPr>
      </w:pPr>
    </w:p>
    <w:p w14:paraId="3935B56D" w14:textId="513466BF" w:rsidR="00A14DB8" w:rsidRPr="002522F5" w:rsidRDefault="00A14DB8" w:rsidP="00A14DB8">
      <w:pPr>
        <w:jc w:val="right"/>
        <w:rPr>
          <w:rFonts w:ascii="Arial" w:hAnsi="Arial" w:cs="Arial"/>
          <w:b/>
          <w:i/>
          <w:iCs/>
          <w:sz w:val="20"/>
          <w:szCs w:val="24"/>
        </w:rPr>
      </w:pPr>
      <w:r w:rsidRPr="002522F5">
        <w:rPr>
          <w:rFonts w:ascii="Arial" w:hAnsi="Arial" w:cs="Arial"/>
          <w:b/>
          <w:i/>
          <w:iCs/>
          <w:sz w:val="20"/>
          <w:szCs w:val="24"/>
        </w:rPr>
        <w:t xml:space="preserve">Załącznik nr </w:t>
      </w:r>
      <w:r w:rsidR="003B0142" w:rsidRPr="002522F5">
        <w:rPr>
          <w:rFonts w:ascii="Arial" w:hAnsi="Arial" w:cs="Arial"/>
          <w:b/>
          <w:i/>
          <w:iCs/>
          <w:sz w:val="20"/>
          <w:szCs w:val="24"/>
        </w:rPr>
        <w:t>7</w:t>
      </w:r>
      <w:r w:rsidR="00AD3978" w:rsidRPr="002522F5">
        <w:rPr>
          <w:rFonts w:ascii="Arial" w:hAnsi="Arial" w:cs="Arial"/>
          <w:b/>
          <w:i/>
          <w:iCs/>
          <w:sz w:val="20"/>
          <w:szCs w:val="24"/>
        </w:rPr>
        <w:t xml:space="preserve"> </w:t>
      </w:r>
      <w:r w:rsidRPr="002522F5">
        <w:rPr>
          <w:rFonts w:ascii="Arial" w:hAnsi="Arial" w:cs="Arial"/>
          <w:b/>
          <w:i/>
          <w:iCs/>
          <w:sz w:val="20"/>
          <w:szCs w:val="24"/>
        </w:rPr>
        <w:t>do Regulaminu</w:t>
      </w:r>
    </w:p>
    <w:p w14:paraId="5C7DD6E2" w14:textId="77777777" w:rsidR="005B7AE8" w:rsidRPr="002522F5" w:rsidRDefault="005B7AE8" w:rsidP="005B7AE8">
      <w:pPr>
        <w:rPr>
          <w:rFonts w:ascii="Arial" w:hAnsi="Arial" w:cs="Arial"/>
          <w:b/>
          <w:i/>
          <w:iCs/>
          <w:sz w:val="20"/>
          <w:szCs w:val="24"/>
        </w:rPr>
      </w:pPr>
      <w:r w:rsidRPr="002522F5">
        <w:rPr>
          <w:rFonts w:ascii="Arial" w:hAnsi="Arial" w:cs="Arial"/>
          <w:b/>
          <w:i/>
          <w:iCs/>
          <w:sz w:val="20"/>
          <w:szCs w:val="24"/>
        </w:rPr>
        <w:t>_____________________________</w:t>
      </w:r>
    </w:p>
    <w:p w14:paraId="62A99675" w14:textId="77777777" w:rsidR="005B7AE8" w:rsidRPr="002522F5" w:rsidRDefault="005B7AE8" w:rsidP="005B7AE8">
      <w:pPr>
        <w:rPr>
          <w:rFonts w:ascii="Arial" w:hAnsi="Arial" w:cs="Arial"/>
          <w:b/>
          <w:i/>
          <w:iCs/>
          <w:sz w:val="20"/>
          <w:szCs w:val="24"/>
        </w:rPr>
      </w:pPr>
      <w:r w:rsidRPr="002522F5">
        <w:rPr>
          <w:rFonts w:ascii="Arial" w:hAnsi="Arial" w:cs="Arial"/>
          <w:b/>
          <w:i/>
          <w:iCs/>
          <w:sz w:val="20"/>
          <w:szCs w:val="24"/>
        </w:rPr>
        <w:t>(Pieczęć Przedsiębiorcy)</w:t>
      </w:r>
    </w:p>
    <w:p w14:paraId="1EFDF819" w14:textId="77777777" w:rsidR="000301D5" w:rsidRPr="002522F5" w:rsidRDefault="001A7D8E" w:rsidP="00CF5680">
      <w:pPr>
        <w:jc w:val="right"/>
        <w:rPr>
          <w:rFonts w:ascii="Arial" w:hAnsi="Arial" w:cs="Arial"/>
          <w:i/>
          <w:iCs/>
          <w:szCs w:val="24"/>
        </w:rPr>
      </w:pPr>
      <w:r w:rsidRPr="002522F5">
        <w:rPr>
          <w:rFonts w:ascii="Arial" w:hAnsi="Arial" w:cs="Arial"/>
          <w:i/>
          <w:iCs/>
          <w:szCs w:val="24"/>
        </w:rPr>
        <w:t>Miejscowość, dnia …………………….</w:t>
      </w:r>
    </w:p>
    <w:p w14:paraId="102398A6" w14:textId="77777777" w:rsidR="001A7D8E" w:rsidRPr="002522F5" w:rsidRDefault="001A7D8E" w:rsidP="001A7D8E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40A3C94F" w14:textId="77777777" w:rsidR="000301D5" w:rsidRPr="002522F5" w:rsidRDefault="000301D5" w:rsidP="000301D5">
      <w:pPr>
        <w:pStyle w:val="Tekstpodstawowy"/>
        <w:jc w:val="center"/>
        <w:rPr>
          <w:rFonts w:ascii="Arial" w:hAnsi="Arial" w:cs="Arial"/>
          <w:b/>
          <w:bCs/>
          <w:spacing w:val="20"/>
          <w:sz w:val="22"/>
        </w:rPr>
      </w:pPr>
      <w:r w:rsidRPr="002522F5">
        <w:rPr>
          <w:rFonts w:ascii="Arial" w:hAnsi="Arial" w:cs="Arial"/>
          <w:sz w:val="22"/>
        </w:rPr>
        <w:t>OŚWIADCZENIE O KWALIFIKOWALNOŚCI PODATKU OD TOWARÓW I USŁUG</w:t>
      </w:r>
    </w:p>
    <w:p w14:paraId="666EAD98" w14:textId="77777777" w:rsidR="000301D5" w:rsidRPr="002522F5" w:rsidRDefault="000301D5" w:rsidP="000301D5">
      <w:pPr>
        <w:jc w:val="center"/>
        <w:rPr>
          <w:rFonts w:ascii="Arial" w:hAnsi="Arial" w:cs="Arial"/>
          <w:b/>
          <w:bCs/>
          <w:spacing w:val="20"/>
          <w:szCs w:val="24"/>
        </w:rPr>
      </w:pPr>
    </w:p>
    <w:p w14:paraId="3F068E83" w14:textId="6E8A0848" w:rsidR="001939C9" w:rsidRPr="002522F5" w:rsidRDefault="000301D5" w:rsidP="00030A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22F5">
        <w:rPr>
          <w:rFonts w:ascii="Arial" w:hAnsi="Arial" w:cs="Arial"/>
          <w:sz w:val="20"/>
          <w:szCs w:val="20"/>
        </w:rPr>
        <w:t xml:space="preserve">W związku z przystąpieniem </w:t>
      </w:r>
      <w:r w:rsidR="00143038">
        <w:rPr>
          <w:rFonts w:ascii="Arial" w:hAnsi="Arial" w:cs="Arial"/>
          <w:sz w:val="20"/>
          <w:szCs w:val="20"/>
        </w:rPr>
        <w:t>(</w:t>
      </w:r>
      <w:r w:rsidR="001A7D8E" w:rsidRPr="002522F5">
        <w:rPr>
          <w:rFonts w:ascii="Arial" w:hAnsi="Arial" w:cs="Arial"/>
          <w:i/>
          <w:sz w:val="20"/>
          <w:szCs w:val="20"/>
        </w:rPr>
        <w:t>Nazwa przedsiębiorcy oraz jego status prawny</w:t>
      </w:r>
      <w:r w:rsidR="001A7D8E" w:rsidRPr="002522F5">
        <w:rPr>
          <w:rFonts w:ascii="Arial" w:hAnsi="Arial" w:cs="Arial"/>
          <w:sz w:val="20"/>
          <w:szCs w:val="20"/>
        </w:rPr>
        <w:t xml:space="preserve"> ) </w:t>
      </w:r>
      <w:r w:rsidR="005B7AE8" w:rsidRPr="002522F5">
        <w:rPr>
          <w:rFonts w:ascii="Arial" w:hAnsi="Arial" w:cs="Arial"/>
          <w:iCs/>
          <w:sz w:val="20"/>
          <w:szCs w:val="20"/>
        </w:rPr>
        <w:t>nr NIP_________________</w:t>
      </w:r>
      <w:r w:rsidR="005B7AE8" w:rsidRPr="002522F5">
        <w:rPr>
          <w:rFonts w:ascii="Arial" w:hAnsi="Arial" w:cs="Arial"/>
          <w:sz w:val="20"/>
          <w:szCs w:val="20"/>
        </w:rPr>
        <w:t xml:space="preserve"> (dalej: Przedsiębiorca) </w:t>
      </w:r>
      <w:r w:rsidRPr="002522F5">
        <w:rPr>
          <w:rFonts w:ascii="Arial" w:hAnsi="Arial" w:cs="Arial"/>
          <w:sz w:val="20"/>
          <w:szCs w:val="20"/>
        </w:rPr>
        <w:t xml:space="preserve">do </w:t>
      </w:r>
      <w:r w:rsidR="001A7D8E" w:rsidRPr="002522F5">
        <w:rPr>
          <w:rFonts w:ascii="Arial" w:hAnsi="Arial" w:cs="Arial"/>
          <w:sz w:val="20"/>
          <w:szCs w:val="20"/>
        </w:rPr>
        <w:t>P</w:t>
      </w:r>
      <w:r w:rsidRPr="002522F5">
        <w:rPr>
          <w:rFonts w:ascii="Arial" w:hAnsi="Arial" w:cs="Arial"/>
          <w:sz w:val="20"/>
          <w:szCs w:val="20"/>
        </w:rPr>
        <w:t>rojektu</w:t>
      </w:r>
      <w:r w:rsidR="005B7AE8" w:rsidRPr="002522F5">
        <w:rPr>
          <w:rFonts w:ascii="Arial" w:hAnsi="Arial" w:cs="Arial"/>
          <w:sz w:val="20"/>
          <w:szCs w:val="20"/>
        </w:rPr>
        <w:t xml:space="preserve"> </w:t>
      </w:r>
      <w:r w:rsidR="00030A79" w:rsidRPr="00157213">
        <w:rPr>
          <w:rFonts w:ascii="Arial" w:hAnsi="Arial" w:cs="Arial"/>
          <w:b/>
          <w:bCs/>
          <w:sz w:val="20"/>
          <w:szCs w:val="20"/>
        </w:rPr>
        <w:t>„ŚCIEŻKI ROZWOJU – nowoczesne kadry sektora TURYSTYKA”</w:t>
      </w:r>
      <w:r w:rsidR="00030A79">
        <w:rPr>
          <w:rFonts w:ascii="Arial" w:hAnsi="Arial" w:cs="Arial"/>
          <w:b/>
          <w:bCs/>
          <w:sz w:val="20"/>
          <w:szCs w:val="20"/>
        </w:rPr>
        <w:t xml:space="preserve"> </w:t>
      </w:r>
      <w:r w:rsidR="00030A79" w:rsidRPr="00157213">
        <w:rPr>
          <w:rFonts w:ascii="Arial" w:hAnsi="Arial" w:cs="Arial"/>
          <w:b/>
          <w:bCs/>
          <w:sz w:val="20"/>
          <w:szCs w:val="20"/>
        </w:rPr>
        <w:t>Nr POWR.02.21.00-00-RW99/21</w:t>
      </w:r>
      <w:r w:rsidR="00030A7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522F5">
        <w:rPr>
          <w:rFonts w:ascii="Arial" w:hAnsi="Arial" w:cs="Arial"/>
          <w:sz w:val="20"/>
          <w:szCs w:val="20"/>
        </w:rPr>
        <w:t>dofinansowanego ze środków Europejskiego Funduszu Społecznego w ramach Programu Operacyjnego Wiedza Edukacja Rozwój 2014-2020</w:t>
      </w:r>
      <w:r w:rsidR="001939C9" w:rsidRPr="002522F5">
        <w:rPr>
          <w:rFonts w:ascii="Arial" w:hAnsi="Arial" w:cs="Arial"/>
          <w:sz w:val="20"/>
          <w:szCs w:val="20"/>
        </w:rPr>
        <w:t xml:space="preserve">, </w:t>
      </w:r>
      <w:r w:rsidR="001A7D8E" w:rsidRPr="002522F5">
        <w:rPr>
          <w:rFonts w:ascii="Arial" w:hAnsi="Arial" w:cs="Arial"/>
          <w:sz w:val="20"/>
          <w:szCs w:val="20"/>
        </w:rPr>
        <w:t>w </w:t>
      </w:r>
      <w:r w:rsidR="001939C9" w:rsidRPr="002522F5">
        <w:rPr>
          <w:rFonts w:ascii="Arial" w:hAnsi="Arial" w:cs="Arial"/>
          <w:sz w:val="20"/>
          <w:szCs w:val="20"/>
        </w:rPr>
        <w:t>ramach którego przedsiębior</w:t>
      </w:r>
      <w:r w:rsidR="005B7AE8" w:rsidRPr="002522F5">
        <w:rPr>
          <w:rFonts w:ascii="Arial" w:hAnsi="Arial" w:cs="Arial"/>
          <w:sz w:val="20"/>
          <w:szCs w:val="20"/>
        </w:rPr>
        <w:t>ca</w:t>
      </w:r>
      <w:r w:rsidR="001939C9" w:rsidRPr="002522F5">
        <w:rPr>
          <w:rFonts w:ascii="Arial" w:hAnsi="Arial" w:cs="Arial"/>
          <w:sz w:val="20"/>
          <w:szCs w:val="20"/>
        </w:rPr>
        <w:t xml:space="preserve"> może uzyskać </w:t>
      </w:r>
      <w:r w:rsidR="001939C9" w:rsidRPr="002522F5">
        <w:rPr>
          <w:rFonts w:ascii="Arial" w:hAnsi="Arial" w:cs="Arial"/>
          <w:b/>
          <w:sz w:val="20"/>
          <w:szCs w:val="20"/>
        </w:rPr>
        <w:t>refundację kosztu usług rozwojowych</w:t>
      </w:r>
      <w:r w:rsidR="001939C9" w:rsidRPr="002522F5">
        <w:rPr>
          <w:rFonts w:ascii="Arial" w:hAnsi="Arial" w:cs="Arial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Zintegrowanym Systemie Kwalifikacji</w:t>
      </w:r>
      <w:r w:rsidR="003759B8" w:rsidRPr="002522F5">
        <w:rPr>
          <w:rFonts w:ascii="Arial" w:hAnsi="Arial" w:cs="Arial"/>
          <w:sz w:val="20"/>
          <w:szCs w:val="20"/>
        </w:rPr>
        <w:t xml:space="preserve"> </w:t>
      </w:r>
      <w:r w:rsidR="001939C9" w:rsidRPr="002522F5">
        <w:rPr>
          <w:rFonts w:ascii="Arial" w:hAnsi="Arial" w:cs="Arial"/>
          <w:sz w:val="20"/>
          <w:szCs w:val="20"/>
        </w:rPr>
        <w:t xml:space="preserve">( Dz.U.2017r. poz. 986 tj. z </w:t>
      </w:r>
      <w:proofErr w:type="spellStart"/>
      <w:r w:rsidR="001939C9" w:rsidRPr="002522F5">
        <w:rPr>
          <w:rFonts w:ascii="Arial" w:hAnsi="Arial" w:cs="Arial"/>
          <w:sz w:val="20"/>
          <w:szCs w:val="20"/>
        </w:rPr>
        <w:t>późn</w:t>
      </w:r>
      <w:proofErr w:type="spellEnd"/>
      <w:r w:rsidR="001939C9" w:rsidRPr="002522F5">
        <w:rPr>
          <w:rFonts w:ascii="Arial" w:hAnsi="Arial" w:cs="Arial"/>
          <w:sz w:val="20"/>
          <w:szCs w:val="20"/>
        </w:rPr>
        <w:t>. zm.), lub pozwalającą na ich rozwój</w:t>
      </w:r>
    </w:p>
    <w:p w14:paraId="79961FD0" w14:textId="77777777" w:rsidR="001939C9" w:rsidRPr="002522F5" w:rsidRDefault="001939C9" w:rsidP="001939C9">
      <w:pPr>
        <w:pStyle w:val="Tekstpodstawowy"/>
        <w:rPr>
          <w:rFonts w:ascii="Arial" w:hAnsi="Arial" w:cs="Arial"/>
          <w:sz w:val="20"/>
          <w:szCs w:val="20"/>
        </w:rPr>
      </w:pPr>
    </w:p>
    <w:p w14:paraId="0F4F61CE" w14:textId="77777777" w:rsidR="001A7D8E" w:rsidRPr="002522F5" w:rsidRDefault="000301D5" w:rsidP="001939C9">
      <w:pPr>
        <w:pStyle w:val="Tekstpodstawowy"/>
        <w:rPr>
          <w:rFonts w:ascii="Arial" w:hAnsi="Arial" w:cs="Arial"/>
          <w:sz w:val="20"/>
          <w:szCs w:val="20"/>
        </w:rPr>
      </w:pPr>
      <w:r w:rsidRPr="002522F5">
        <w:rPr>
          <w:rFonts w:ascii="Arial" w:hAnsi="Arial" w:cs="Arial"/>
          <w:sz w:val="20"/>
          <w:szCs w:val="20"/>
        </w:rPr>
        <w:t>oświadczam, że</w:t>
      </w:r>
      <w:r w:rsidR="001A7D8E" w:rsidRPr="002522F5">
        <w:rPr>
          <w:rFonts w:ascii="Arial" w:hAnsi="Arial" w:cs="Arial"/>
          <w:sz w:val="20"/>
          <w:szCs w:val="20"/>
        </w:rPr>
        <w:t>:</w:t>
      </w:r>
    </w:p>
    <w:p w14:paraId="7367DD65" w14:textId="77777777" w:rsidR="008A503A" w:rsidRPr="002522F5" w:rsidRDefault="008A503A" w:rsidP="001939C9">
      <w:pPr>
        <w:pStyle w:val="Tekstpodstawowy"/>
        <w:rPr>
          <w:rFonts w:ascii="Arial" w:hAnsi="Arial" w:cs="Arial"/>
          <w:sz w:val="20"/>
          <w:szCs w:val="20"/>
        </w:rPr>
      </w:pPr>
    </w:p>
    <w:p w14:paraId="72A5696B" w14:textId="77777777" w:rsidR="005B7AE8" w:rsidRPr="002522F5" w:rsidRDefault="005B7AE8" w:rsidP="005B7AE8">
      <w:pPr>
        <w:pStyle w:val="Tekstpodstawowy"/>
        <w:rPr>
          <w:rFonts w:ascii="Arial" w:hAnsi="Arial" w:cs="Arial"/>
          <w:sz w:val="20"/>
          <w:szCs w:val="20"/>
        </w:rPr>
      </w:pPr>
      <w:r w:rsidRPr="002522F5">
        <w:rPr>
          <w:rFonts w:ascii="Arial" w:hAnsi="Arial" w:cs="Arial"/>
          <w:sz w:val="20"/>
          <w:szCs w:val="20"/>
        </w:rPr>
        <w:t>Przedsiębiorca jest czynnym podatnikiem podatku VAT i będzie mógł</w:t>
      </w:r>
      <w:r w:rsidRPr="002522F5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2F5">
        <w:rPr>
          <w:rFonts w:ascii="Arial" w:hAnsi="Arial" w:cs="Arial"/>
          <w:sz w:val="20"/>
          <w:szCs w:val="20"/>
        </w:rPr>
        <w:t>odzyskać naliczony przy zakupie usługi rozwojowej podatek od towarów i usług*</w:t>
      </w:r>
    </w:p>
    <w:p w14:paraId="4ECA2648" w14:textId="77777777" w:rsidR="005B7AE8" w:rsidRPr="002522F5" w:rsidRDefault="005B7AE8" w:rsidP="001A7D8E">
      <w:pPr>
        <w:pStyle w:val="Tekstpodstawowy"/>
        <w:rPr>
          <w:rFonts w:ascii="Arial" w:hAnsi="Arial" w:cs="Arial"/>
          <w:sz w:val="20"/>
          <w:szCs w:val="20"/>
        </w:rPr>
      </w:pPr>
    </w:p>
    <w:p w14:paraId="3C2B6E19" w14:textId="77777777" w:rsidR="005B7AE8" w:rsidRPr="002522F5" w:rsidRDefault="005B7AE8" w:rsidP="005B7AE8">
      <w:pPr>
        <w:pStyle w:val="Tekstpodstawowy"/>
        <w:rPr>
          <w:rFonts w:ascii="Arial" w:hAnsi="Arial" w:cs="Arial"/>
          <w:sz w:val="20"/>
          <w:szCs w:val="20"/>
        </w:rPr>
      </w:pPr>
      <w:r w:rsidRPr="002522F5">
        <w:rPr>
          <w:rFonts w:ascii="Arial" w:hAnsi="Arial" w:cs="Arial"/>
          <w:sz w:val="20"/>
          <w:szCs w:val="20"/>
        </w:rPr>
        <w:t>Przedsiębiorca nie jest czynnym podatnikiem podatku VAT i w związku z tym nie będzie mógł</w:t>
      </w:r>
      <w:r w:rsidRPr="002522F5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2F5">
        <w:rPr>
          <w:rFonts w:ascii="Arial" w:hAnsi="Arial" w:cs="Arial"/>
          <w:sz w:val="20"/>
          <w:szCs w:val="20"/>
        </w:rPr>
        <w:t>odzyskać w żaden sposób naliczonego przy zakupie usługi rozwojowej podatku od towarów i usług*</w:t>
      </w:r>
    </w:p>
    <w:p w14:paraId="692B9C08" w14:textId="77777777" w:rsidR="005B7AE8" w:rsidRPr="002522F5" w:rsidRDefault="005B7AE8" w:rsidP="001A7D8E">
      <w:pPr>
        <w:pStyle w:val="Tekstpodstawowy"/>
        <w:rPr>
          <w:rFonts w:ascii="Arial" w:hAnsi="Arial" w:cs="Arial"/>
          <w:sz w:val="20"/>
          <w:szCs w:val="20"/>
        </w:rPr>
      </w:pPr>
    </w:p>
    <w:p w14:paraId="490DCEC6" w14:textId="77777777" w:rsidR="001A7D8E" w:rsidRPr="002522F5" w:rsidRDefault="001A7D8E" w:rsidP="001A7D8E">
      <w:pPr>
        <w:pStyle w:val="Tekstpodstawowy"/>
        <w:rPr>
          <w:rFonts w:ascii="Arial" w:hAnsi="Arial" w:cs="Arial"/>
          <w:sz w:val="20"/>
          <w:szCs w:val="20"/>
        </w:rPr>
      </w:pPr>
    </w:p>
    <w:p w14:paraId="31C2630A" w14:textId="77777777" w:rsidR="005B7AE8" w:rsidRPr="002522F5" w:rsidRDefault="005B7AE8" w:rsidP="005B7AE8">
      <w:pPr>
        <w:pStyle w:val="Tekstpodstawowy"/>
        <w:rPr>
          <w:rFonts w:ascii="Arial" w:hAnsi="Arial" w:cs="Arial"/>
          <w:sz w:val="20"/>
          <w:szCs w:val="20"/>
        </w:rPr>
      </w:pPr>
      <w:r w:rsidRPr="002522F5">
        <w:rPr>
          <w:rFonts w:ascii="Arial" w:hAnsi="Arial" w:cs="Arial"/>
          <w:sz w:val="20"/>
          <w:szCs w:val="20"/>
        </w:rPr>
        <w:t>Przedsiębiorca zobowiązuje się do zwrotu zrefundowanej w ramach Projektu części lub całości poniesionego podatku od towarów i usług, jeżeli zaistnieją przesłanki umożliwiające odzyskanie tego podatku</w:t>
      </w:r>
      <w:r w:rsidRPr="002522F5">
        <w:rPr>
          <w:rStyle w:val="Znakiprzypiswdolnych"/>
          <w:rFonts w:ascii="Arial" w:hAnsi="Arial" w:cs="Arial"/>
          <w:sz w:val="20"/>
          <w:szCs w:val="20"/>
        </w:rPr>
        <w:footnoteReference w:customMarkFollows="1" w:id="1"/>
        <w:t></w:t>
      </w:r>
      <w:r w:rsidRPr="002522F5">
        <w:rPr>
          <w:rFonts w:ascii="Arial" w:hAnsi="Arial" w:cs="Arial"/>
          <w:sz w:val="20"/>
          <w:szCs w:val="20"/>
        </w:rPr>
        <w:t xml:space="preserve"> przez Przedsiębiorcę.</w:t>
      </w:r>
    </w:p>
    <w:p w14:paraId="45F4521E" w14:textId="77777777" w:rsidR="005B7AE8" w:rsidRPr="002522F5" w:rsidRDefault="005B7AE8" w:rsidP="001A7D8E">
      <w:pPr>
        <w:pStyle w:val="Tekstpodstawowy"/>
        <w:rPr>
          <w:rFonts w:ascii="Arial" w:hAnsi="Arial" w:cs="Arial"/>
          <w:sz w:val="20"/>
          <w:szCs w:val="20"/>
        </w:rPr>
      </w:pPr>
    </w:p>
    <w:p w14:paraId="48FF1866" w14:textId="07BABAD0" w:rsidR="008A503A" w:rsidRPr="002522F5" w:rsidRDefault="000301D5" w:rsidP="008A503A">
      <w:pPr>
        <w:pStyle w:val="Tekstpodstawowy"/>
        <w:rPr>
          <w:rFonts w:ascii="Arial" w:hAnsi="Arial" w:cs="Arial"/>
          <w:sz w:val="20"/>
          <w:szCs w:val="20"/>
        </w:rPr>
      </w:pPr>
      <w:r w:rsidRPr="002522F5">
        <w:rPr>
          <w:rFonts w:ascii="Arial" w:hAnsi="Arial" w:cs="Arial"/>
          <w:sz w:val="20"/>
          <w:szCs w:val="20"/>
        </w:rPr>
        <w:t xml:space="preserve">Jednocześnie </w:t>
      </w:r>
      <w:r w:rsidR="008A503A" w:rsidRPr="002522F5">
        <w:rPr>
          <w:rFonts w:ascii="Arial" w:hAnsi="Arial" w:cs="Arial"/>
          <w:sz w:val="20"/>
          <w:szCs w:val="20"/>
        </w:rPr>
        <w:t>Przedsiębior</w:t>
      </w:r>
      <w:r w:rsidR="005B7AE8" w:rsidRPr="002522F5">
        <w:rPr>
          <w:rFonts w:ascii="Arial" w:hAnsi="Arial" w:cs="Arial"/>
          <w:sz w:val="20"/>
          <w:szCs w:val="20"/>
        </w:rPr>
        <w:t>ca</w:t>
      </w:r>
      <w:r w:rsidR="008A503A" w:rsidRPr="002522F5">
        <w:rPr>
          <w:rFonts w:ascii="Arial" w:hAnsi="Arial" w:cs="Arial"/>
          <w:sz w:val="20"/>
          <w:szCs w:val="20"/>
        </w:rPr>
        <w:t xml:space="preserve"> zobowiązuje się do poinformowania Operatora</w:t>
      </w:r>
      <w:r w:rsidR="005B7AE8" w:rsidRPr="002522F5">
        <w:rPr>
          <w:rFonts w:ascii="Arial" w:hAnsi="Arial" w:cs="Arial"/>
          <w:sz w:val="20"/>
          <w:szCs w:val="20"/>
        </w:rPr>
        <w:t xml:space="preserve"> </w:t>
      </w:r>
      <w:r w:rsidR="002522F5">
        <w:rPr>
          <w:rFonts w:ascii="Arial" w:hAnsi="Arial" w:cs="Arial"/>
          <w:sz w:val="20"/>
          <w:szCs w:val="20"/>
        </w:rPr>
        <w:t>–</w:t>
      </w:r>
      <w:r w:rsidR="005B7AE8" w:rsidRPr="002522F5">
        <w:rPr>
          <w:rFonts w:ascii="Arial" w:hAnsi="Arial" w:cs="Arial"/>
          <w:sz w:val="20"/>
          <w:szCs w:val="20"/>
        </w:rPr>
        <w:t xml:space="preserve"> </w:t>
      </w:r>
      <w:r w:rsidR="002522F5">
        <w:rPr>
          <w:rFonts w:ascii="Arial" w:hAnsi="Arial" w:cs="Arial"/>
          <w:sz w:val="20"/>
          <w:szCs w:val="20"/>
        </w:rPr>
        <w:t>CERTES Sp. z o.o.</w:t>
      </w:r>
      <w:r w:rsidR="00143038">
        <w:rPr>
          <w:rFonts w:ascii="Arial" w:hAnsi="Arial" w:cs="Arial"/>
          <w:sz w:val="20"/>
          <w:szCs w:val="20"/>
        </w:rPr>
        <w:t xml:space="preserve"> </w:t>
      </w:r>
      <w:r w:rsidR="005B7AE8" w:rsidRPr="002522F5">
        <w:rPr>
          <w:rFonts w:ascii="Arial" w:hAnsi="Arial" w:cs="Arial"/>
          <w:sz w:val="20"/>
          <w:szCs w:val="20"/>
        </w:rPr>
        <w:t>-</w:t>
      </w:r>
      <w:r w:rsidR="008A503A" w:rsidRPr="002522F5">
        <w:rPr>
          <w:rFonts w:ascii="Arial" w:hAnsi="Arial" w:cs="Arial"/>
          <w:sz w:val="20"/>
          <w:szCs w:val="20"/>
        </w:rPr>
        <w:t xml:space="preserve"> o zmianie statusu </w:t>
      </w:r>
      <w:r w:rsidR="00A14DB8" w:rsidRPr="002522F5">
        <w:rPr>
          <w:rFonts w:ascii="Arial" w:hAnsi="Arial" w:cs="Arial"/>
          <w:sz w:val="20"/>
          <w:szCs w:val="20"/>
        </w:rPr>
        <w:t xml:space="preserve">podatnika VAT, jeżeli nastąpi ona w trakcie uczestnictwa w projekcie. </w:t>
      </w:r>
    </w:p>
    <w:p w14:paraId="7D57D02D" w14:textId="77777777" w:rsidR="00A14DB8" w:rsidRPr="002522F5" w:rsidRDefault="00A14DB8" w:rsidP="001A7D8E">
      <w:pPr>
        <w:pStyle w:val="Tekstpodstawowy"/>
        <w:rPr>
          <w:rFonts w:ascii="Arial" w:hAnsi="Arial" w:cs="Arial"/>
          <w:i/>
          <w:iCs/>
          <w:sz w:val="22"/>
        </w:rPr>
      </w:pPr>
    </w:p>
    <w:p w14:paraId="2CDA475C" w14:textId="77777777" w:rsidR="000301D5" w:rsidRPr="002522F5" w:rsidRDefault="000301D5" w:rsidP="000301D5">
      <w:pPr>
        <w:pStyle w:val="Tekstpodstawowy"/>
        <w:rPr>
          <w:rFonts w:ascii="Arial" w:hAnsi="Arial" w:cs="Arial"/>
        </w:rPr>
      </w:pPr>
    </w:p>
    <w:p w14:paraId="4CF05562" w14:textId="77777777" w:rsidR="000301D5" w:rsidRPr="002522F5" w:rsidRDefault="000301D5" w:rsidP="000301D5">
      <w:pPr>
        <w:ind w:left="4320" w:firstLine="720"/>
        <w:jc w:val="center"/>
        <w:rPr>
          <w:rFonts w:ascii="Arial" w:hAnsi="Arial" w:cs="Arial"/>
          <w:spacing w:val="20"/>
          <w:sz w:val="24"/>
          <w:szCs w:val="24"/>
        </w:rPr>
      </w:pPr>
    </w:p>
    <w:p w14:paraId="4632B3DE" w14:textId="77777777" w:rsidR="002522F5" w:rsidRDefault="000301D5" w:rsidP="00AD3978">
      <w:pPr>
        <w:rPr>
          <w:rFonts w:ascii="Arial" w:hAnsi="Arial" w:cs="Arial"/>
        </w:rPr>
      </w:pPr>
      <w:r w:rsidRPr="002522F5">
        <w:rPr>
          <w:rFonts w:ascii="Arial" w:hAnsi="Arial" w:cs="Arial"/>
        </w:rPr>
        <w:t>……………</w:t>
      </w:r>
      <w:r w:rsidR="001A7D8E" w:rsidRPr="002522F5">
        <w:rPr>
          <w:rFonts w:ascii="Arial" w:hAnsi="Arial" w:cs="Arial"/>
        </w:rPr>
        <w:t>………………………….………</w:t>
      </w:r>
      <w:r w:rsidRPr="002522F5">
        <w:rPr>
          <w:rFonts w:ascii="Arial" w:hAnsi="Arial" w:cs="Arial"/>
        </w:rPr>
        <w:t xml:space="preserve">  </w:t>
      </w:r>
    </w:p>
    <w:p w14:paraId="3B087CF3" w14:textId="378A0D73" w:rsidR="00B1155D" w:rsidRPr="002522F5" w:rsidRDefault="000301D5" w:rsidP="00AD3978">
      <w:pPr>
        <w:rPr>
          <w:rFonts w:ascii="Arial" w:hAnsi="Arial" w:cs="Arial"/>
          <w:i/>
          <w:iCs/>
          <w:sz w:val="20"/>
          <w:szCs w:val="20"/>
        </w:rPr>
      </w:pPr>
      <w:r w:rsidRPr="002522F5">
        <w:rPr>
          <w:rFonts w:ascii="Arial" w:hAnsi="Arial" w:cs="Arial"/>
          <w:i/>
          <w:iCs/>
          <w:sz w:val="20"/>
          <w:szCs w:val="20"/>
        </w:rPr>
        <w:t xml:space="preserve">(podpis </w:t>
      </w:r>
      <w:r w:rsidR="001A7D8E" w:rsidRPr="002522F5">
        <w:rPr>
          <w:rFonts w:ascii="Arial" w:hAnsi="Arial" w:cs="Arial"/>
          <w:i/>
          <w:iCs/>
          <w:sz w:val="20"/>
          <w:szCs w:val="20"/>
        </w:rPr>
        <w:t>osoby reprezentującej Przedsiębior</w:t>
      </w:r>
      <w:r w:rsidR="005B7AE8" w:rsidRPr="002522F5">
        <w:rPr>
          <w:rFonts w:ascii="Arial" w:hAnsi="Arial" w:cs="Arial"/>
          <w:i/>
          <w:iCs/>
          <w:sz w:val="20"/>
          <w:szCs w:val="20"/>
        </w:rPr>
        <w:t>cę</w:t>
      </w:r>
      <w:r w:rsidR="001A7D8E" w:rsidRPr="002522F5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2F5">
        <w:rPr>
          <w:rFonts w:ascii="Arial" w:hAnsi="Arial" w:cs="Arial"/>
          <w:i/>
          <w:iCs/>
          <w:sz w:val="20"/>
          <w:szCs w:val="20"/>
        </w:rPr>
        <w:t>i pieczęć)</w:t>
      </w:r>
    </w:p>
    <w:sectPr w:rsidR="00B1155D" w:rsidRPr="002522F5" w:rsidSect="00C76E88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145A" w14:textId="77777777" w:rsidR="00A96D49" w:rsidRDefault="00A96D49" w:rsidP="000301D5">
      <w:pPr>
        <w:spacing w:after="0" w:line="240" w:lineRule="auto"/>
      </w:pPr>
      <w:r>
        <w:separator/>
      </w:r>
    </w:p>
  </w:endnote>
  <w:endnote w:type="continuationSeparator" w:id="0">
    <w:p w14:paraId="1ACCA45A" w14:textId="77777777" w:rsidR="00A96D49" w:rsidRDefault="00A96D49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C405" w14:textId="14783DA2" w:rsidR="002522F5" w:rsidRDefault="002522F5" w:rsidP="002522F5">
    <w:pPr>
      <w:pStyle w:val="Stopka"/>
      <w:jc w:val="right"/>
    </w:pPr>
  </w:p>
  <w:p w14:paraId="4E653797" w14:textId="16ADC737" w:rsidR="00C76E88" w:rsidRPr="002522F5" w:rsidRDefault="002522F5" w:rsidP="002522F5">
    <w:pPr>
      <w:rPr>
        <w:rFonts w:ascii="Arial" w:hAnsi="Arial" w:cs="Arial"/>
        <w:i/>
        <w:iCs/>
        <w:sz w:val="16"/>
        <w:szCs w:val="16"/>
      </w:rPr>
    </w:pPr>
    <w:r w:rsidRPr="00E76520">
      <w:rPr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4F8E15A" wp14:editId="5AE9DCFC">
          <wp:simplePos x="0" y="0"/>
          <wp:positionH relativeFrom="column">
            <wp:posOffset>5156835</wp:posOffset>
          </wp:positionH>
          <wp:positionV relativeFrom="paragraph">
            <wp:posOffset>116205</wp:posOffset>
          </wp:positionV>
          <wp:extent cx="790575" cy="203200"/>
          <wp:effectExtent l="0" t="0" r="0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39" r="34885" b="27692"/>
                  <a:stretch/>
                </pic:blipFill>
                <pic:spPr bwMode="auto">
                  <a:xfrm>
                    <a:off x="0" y="0"/>
                    <a:ext cx="79057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520">
      <w:rPr>
        <w:rFonts w:ascii="Arial" w:hAnsi="Arial" w:cs="Arial"/>
        <w:i/>
        <w:iCs/>
        <w:sz w:val="16"/>
        <w:szCs w:val="16"/>
      </w:rPr>
      <w:t>Projekt: „ŚCIEŻKI ROZWOJU – nowoczesne kadry sektora TURYSTYKA” Nr POWR.02.21.00-00-RW99/21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C97C" w14:textId="77777777" w:rsidR="00A96D49" w:rsidRDefault="00A96D49" w:rsidP="000301D5">
      <w:pPr>
        <w:spacing w:after="0" w:line="240" w:lineRule="auto"/>
      </w:pPr>
      <w:r>
        <w:separator/>
      </w:r>
    </w:p>
  </w:footnote>
  <w:footnote w:type="continuationSeparator" w:id="0">
    <w:p w14:paraId="61888BDD" w14:textId="77777777" w:rsidR="00A96D49" w:rsidRDefault="00A96D49" w:rsidP="000301D5">
      <w:pPr>
        <w:spacing w:after="0" w:line="240" w:lineRule="auto"/>
      </w:pPr>
      <w:r>
        <w:continuationSeparator/>
      </w:r>
    </w:p>
  </w:footnote>
  <w:footnote w:id="1">
    <w:p w14:paraId="4E6A8AC1" w14:textId="77777777" w:rsidR="005B7AE8" w:rsidRDefault="005B7AE8" w:rsidP="005B7AE8">
      <w:pPr>
        <w:spacing w:after="60"/>
        <w:jc w:val="both"/>
        <w:rPr>
          <w:rFonts w:cs="Calibri"/>
          <w:sz w:val="16"/>
          <w:szCs w:val="16"/>
        </w:rPr>
      </w:pPr>
      <w:r>
        <w:rPr>
          <w:rStyle w:val="Znakiprzypiswdolnych"/>
          <w:rFonts w:asciiTheme="minorHAnsi" w:hAnsiTheme="minorHAnsi"/>
          <w:sz w:val="16"/>
          <w:szCs w:val="16"/>
        </w:rPr>
        <w:t>*</w:t>
      </w:r>
      <w:r w:rsidRPr="00C356A4">
        <w:rPr>
          <w:rFonts w:asciiTheme="minorHAnsi" w:hAnsiTheme="minorHAnsi" w:cs="Calibri"/>
          <w:sz w:val="16"/>
          <w:szCs w:val="16"/>
        </w:rPr>
        <w:t xml:space="preserve"> Por.  z art. 91 ust. 7 ustawy z dnia 11 marca 2004 r. o podatku od towarów i usług (</w:t>
      </w:r>
      <w:r>
        <w:rPr>
          <w:rFonts w:cs="Calibri"/>
          <w:sz w:val="16"/>
          <w:szCs w:val="16"/>
        </w:rPr>
        <w:t>Dz. U. z 2017 r. poz. 1221)</w:t>
      </w:r>
    </w:p>
    <w:p w14:paraId="6859F669" w14:textId="77777777" w:rsidR="005B7AE8" w:rsidRPr="00A14DB8" w:rsidRDefault="005B7AE8" w:rsidP="005B7AE8">
      <w:pPr>
        <w:spacing w:after="60"/>
        <w:jc w:val="both"/>
        <w:rPr>
          <w:rFonts w:asciiTheme="minorHAnsi" w:hAnsiTheme="minorHAnsi" w:cs="Arial"/>
          <w:sz w:val="16"/>
          <w:szCs w:val="16"/>
        </w:rPr>
      </w:pPr>
      <w:r>
        <w:rPr>
          <w:rFonts w:cs="Calibri"/>
          <w:sz w:val="16"/>
          <w:szCs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F0B1" w14:textId="259B8747" w:rsidR="00DE2579" w:rsidRDefault="00C76E88" w:rsidP="00C76E88">
    <w:pPr>
      <w:pStyle w:val="Nagwek"/>
      <w:jc w:val="center"/>
    </w:pPr>
    <w:r>
      <w:rPr>
        <w:noProof/>
      </w:rPr>
      <w:drawing>
        <wp:inline distT="0" distB="0" distL="0" distR="0" wp14:anchorId="5AA16557" wp14:editId="7CB99D6F">
          <wp:extent cx="5480685" cy="7804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30A79"/>
    <w:rsid w:val="000C58A3"/>
    <w:rsid w:val="00143038"/>
    <w:rsid w:val="001939C9"/>
    <w:rsid w:val="001A7D8E"/>
    <w:rsid w:val="001F287E"/>
    <w:rsid w:val="002522F5"/>
    <w:rsid w:val="002B1E33"/>
    <w:rsid w:val="002E7232"/>
    <w:rsid w:val="003759B8"/>
    <w:rsid w:val="00391341"/>
    <w:rsid w:val="003B0142"/>
    <w:rsid w:val="003B7DE9"/>
    <w:rsid w:val="003F687F"/>
    <w:rsid w:val="004E667C"/>
    <w:rsid w:val="005B7AE8"/>
    <w:rsid w:val="006B53FB"/>
    <w:rsid w:val="00711FAA"/>
    <w:rsid w:val="00764FE9"/>
    <w:rsid w:val="008A503A"/>
    <w:rsid w:val="00A14DB8"/>
    <w:rsid w:val="00A96D49"/>
    <w:rsid w:val="00AC564B"/>
    <w:rsid w:val="00AD3978"/>
    <w:rsid w:val="00BC29E2"/>
    <w:rsid w:val="00C76E88"/>
    <w:rsid w:val="00CF5680"/>
    <w:rsid w:val="00D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6980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A7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E8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E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7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7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FDA4B6CC2B64F923D2E0CCA0FCCB3" ma:contentTypeVersion="12" ma:contentTypeDescription="Create a new document." ma:contentTypeScope="" ma:versionID="8860143814601aa7ab785e9f3d30dbea">
  <xsd:schema xmlns:xsd="http://www.w3.org/2001/XMLSchema" xmlns:xs="http://www.w3.org/2001/XMLSchema" xmlns:p="http://schemas.microsoft.com/office/2006/metadata/properties" xmlns:ns2="ce807016-c73d-4301-a858-056f8d86b0da" xmlns:ns3="6cac95b5-0a35-4166-82c4-ea0ecd3238fd" targetNamespace="http://schemas.microsoft.com/office/2006/metadata/properties" ma:root="true" ma:fieldsID="4f4d3cb98642da6865a0c98b38d016c5" ns2:_="" ns3:_="">
    <xsd:import namespace="ce807016-c73d-4301-a858-056f8d86b0da"/>
    <xsd:import namespace="6cac95b5-0a35-4166-82c4-ea0ecd32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95b5-0a35-4166-82c4-ea0ecd323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6863D-0585-45C1-8F8B-2799CF2FB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FD-AB12-456A-8360-58F2640FC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55264-9A40-4B1A-A502-B4B731242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Wioletta Tańska</cp:lastModifiedBy>
  <cp:revision>11</cp:revision>
  <dcterms:created xsi:type="dcterms:W3CDTF">2019-09-18T11:10:00Z</dcterms:created>
  <dcterms:modified xsi:type="dcterms:W3CDTF">2021-05-10T11:50:00Z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